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7B2" w:rsidRPr="001508CF" w:rsidRDefault="004307B2" w:rsidP="00DE3AFA">
      <w:pPr>
        <w:spacing w:line="276" w:lineRule="auto"/>
      </w:pPr>
      <w:r w:rsidRPr="001508CF">
        <w:t>Rosalie Shaw</w:t>
      </w:r>
    </w:p>
    <w:p w:rsidR="004307B2" w:rsidRPr="001508CF" w:rsidRDefault="004307B2" w:rsidP="00DE3AFA">
      <w:pPr>
        <w:spacing w:line="276" w:lineRule="auto"/>
      </w:pPr>
      <w:r w:rsidRPr="001508CF">
        <w:t>Debate Paper #2:  Is American Culture a Sustainability Problem?</w:t>
      </w:r>
    </w:p>
    <w:p w:rsidR="004307B2" w:rsidRPr="001508CF" w:rsidRDefault="004307B2" w:rsidP="00DE3AFA">
      <w:pPr>
        <w:spacing w:line="276" w:lineRule="auto"/>
      </w:pPr>
      <w:r w:rsidRPr="001508CF">
        <w:t>March 24, 2014</w:t>
      </w:r>
    </w:p>
    <w:p w:rsidR="004307B2" w:rsidRPr="001508CF" w:rsidRDefault="004307B2" w:rsidP="00DE3AFA">
      <w:pPr>
        <w:spacing w:line="276" w:lineRule="auto"/>
      </w:pPr>
      <w:r w:rsidRPr="001508CF">
        <w:t>1800 Words</w:t>
      </w:r>
    </w:p>
    <w:p w:rsidR="004307B2" w:rsidRPr="001508CF" w:rsidRDefault="004307B2" w:rsidP="00DE3AFA">
      <w:pPr>
        <w:spacing w:line="276" w:lineRule="auto"/>
      </w:pPr>
    </w:p>
    <w:p w:rsidR="004307B2" w:rsidRPr="001508CF" w:rsidRDefault="004307B2" w:rsidP="00DE3AFA">
      <w:pPr>
        <w:spacing w:line="276" w:lineRule="auto"/>
      </w:pPr>
      <w:r w:rsidRPr="001508CF">
        <w:rPr>
          <w:highlight w:val="yellow"/>
        </w:rPr>
        <w:t>Is American culture a sustainability problem? First, one must define what American culture is. Is American culture a culture which promotes living beyond one’s means? Is it one which would prefer to retain the current quality of life over any change? Or is it one that strives for the best quality of life; one which pushes the limits of technology, and one that embraces change? This description may change depending on who is asked.</w:t>
      </w:r>
      <w:r w:rsidRPr="001508CF">
        <w:t xml:space="preserve"> </w:t>
      </w:r>
    </w:p>
    <w:p w:rsidR="004307B2" w:rsidRPr="001508CF" w:rsidRDefault="004307B2" w:rsidP="00DE3AFA">
      <w:pPr>
        <w:spacing w:line="276" w:lineRule="auto"/>
      </w:pPr>
      <w:r w:rsidRPr="001508CF">
        <w:t xml:space="preserve">Naomi Klein, an author and activist, did a Ted Talk entitled </w:t>
      </w:r>
      <w:r w:rsidRPr="001508CF">
        <w:rPr>
          <w:i/>
        </w:rPr>
        <w:t>Addicted to Risk</w:t>
      </w:r>
      <w:r w:rsidRPr="001508CF">
        <w:t xml:space="preserve">, in which she argued that American culture is a sustainability problem. She first points out that Americans may do things that hurt small things (like plankton or bugs) but we don’t think about how this will affect anything else. In fact, bigger things eat the smaller things, and eventually the poison will affect us. She uses the example from Rachel Carson’s Silent Spring of DDT being used as a pesticide to kill bugs and subsequently killing all the songbirds who ate the bugs. Klein claims that humans think we can control nature, when we really can’t. She says this is a dangerous way to live, because we take risks that we shouldn’t. People should not be gambling on things as important as the world we live in. She talks about how climate change is often looked at from the viewpoint of cost-benefit analysis: “How much longer can we wait until we change where are energy is coming from? How much hotter can the </w:t>
      </w:r>
      <w:proofErr w:type="gramStart"/>
      <w:r w:rsidRPr="001508CF">
        <w:t>earth’s climate get</w:t>
      </w:r>
      <w:proofErr w:type="gramEnd"/>
      <w:r w:rsidRPr="001508CF">
        <w:t xml:space="preserve"> before things go wrong?” If humans can’t control the earth and its climate as well as we may think we can, these questions lose their meaning. If there is a possibility that our answers are wrong, or that our solutions in the future aren’t as effective as we think they will be, then we are taking a huge risk, with possibly dire consequences.</w:t>
      </w:r>
    </w:p>
    <w:p w:rsidR="004307B2" w:rsidRPr="001508CF" w:rsidRDefault="004307B2" w:rsidP="00DE3AFA">
      <w:pPr>
        <w:spacing w:line="276" w:lineRule="auto"/>
      </w:pPr>
      <w:r w:rsidRPr="001508CF">
        <w:t>Another good point Klein makes is that American culture has an “underlying assumption of abundance. For the most part, people don’t think about how our resources are limited. For an example, she brings up a statement by former BP CEO Tony Hayward: "The Gulf of Mexico is a very big ocean. The amount of oil and dispersants that we are putting into it is tiny in relation to the total water volume." While he may be correct, that doesn’t mean that there are not consequences to what is happening. Small indiscretions here and there can add up to a lot more than that “tiny” amount to which Hayward referred.</w:t>
      </w:r>
    </w:p>
    <w:p w:rsidR="004307B2" w:rsidRPr="001508CF" w:rsidRDefault="004307B2" w:rsidP="00DE3AFA">
      <w:pPr>
        <w:spacing w:line="276" w:lineRule="auto"/>
      </w:pPr>
      <w:r w:rsidRPr="001508CF">
        <w:t xml:space="preserve">Naomi Klein starts her speech by stating that she is not a scientist, yet goes on to speak </w:t>
      </w:r>
      <w:r w:rsidR="00381D6C" w:rsidRPr="001508CF">
        <w:t>about many things that she did not back up scientifically. In addition, Klein uses emotional appeal to grasp her viewers’ attention. While this can be an effective way to get attention, it is not an effective way to prove anythi</w:t>
      </w:r>
      <w:r w:rsidR="00C30DFE" w:rsidRPr="001508CF">
        <w:t>ng. She talks about things in a very biased way, and makes it seem like there isn’t really any other way to look at what she’s talking about. Klein points out the weak spots, but doesn’t note that there are probably many other times when things don’t go wrong. Klein also doesn’t really make it clear what she feels would be the right way to do things. Should humans simply cease to exist and therefore allow nature to do what it wants, without us controlling it? I also found that she made some gross generalizations. One, when she said that if you’re a 35 year old man making more than a brain surgeon you have to be extremely conceited. Two, that men are the problem. Making statements like that makes it really easy for people to disregard the rest of what she is saying.</w:t>
      </w:r>
    </w:p>
    <w:p w:rsidR="003E526C" w:rsidRPr="001508CF" w:rsidRDefault="003E526C" w:rsidP="00DE3AFA">
      <w:pPr>
        <w:spacing w:line="276" w:lineRule="auto"/>
      </w:pPr>
      <w:r w:rsidRPr="001508CF">
        <w:lastRenderedPageBreak/>
        <w:t>In November, 1979, Ronald Reagan made his official announcement of candidacy for the president speech on the other side of this argument. He s</w:t>
      </w:r>
      <w:r w:rsidR="00BD32A0" w:rsidRPr="001508CF">
        <w:t>ays</w:t>
      </w:r>
      <w:r w:rsidRPr="001508CF">
        <w:t xml:space="preserve"> that American culture is wonderful, because it isn’t sc</w:t>
      </w:r>
      <w:r w:rsidR="00BD32A0" w:rsidRPr="001508CF">
        <w:t>ared of the future, but excited for what may come, because Americans know the future will be “a great place.” He continues to argue, about the energy crisis, that Americans didn’t cause the problems, so they shouldn’t have to solve them. Instead, it’s the government who should take responsibility. He claimed that it’s ridiculous to tell Americans that conserving energy is the answer to the energy crisis. The energy may run out more slowly, but it will still run out eventually. Other fuel sources need to be found. Because the country was built on cheap energy, it is necessary to find sources of energy that will be cheap as well. Americans shouldn’t have to sacrifice quality of life! There are ways to use resources effectively and preserve the American culture.</w:t>
      </w:r>
    </w:p>
    <w:p w:rsidR="00DE3AFA" w:rsidRPr="001508CF" w:rsidRDefault="00DE3AFA" w:rsidP="00DE3AFA">
      <w:pPr>
        <w:spacing w:line="276" w:lineRule="auto"/>
      </w:pPr>
      <w:r w:rsidRPr="001508CF">
        <w:t>When Reagan made this speech, he was running for President. He wanted people to like him, and to think that he can save them from the problems that the country was facing. So, he was making an argument that people wanted to hear, not necessarily an argument that was real. He kept coming back to the idea that Americans have a certain way of life that shouldn’t be sacrificed. But he didn’t really say why. Why is the</w:t>
      </w:r>
      <w:r w:rsidR="00821A50" w:rsidRPr="001508CF">
        <w:t xml:space="preserve"> American way so sacred? I find it impossible that there is nothing to criticize about American culture. </w:t>
      </w:r>
      <w:r w:rsidR="00DC16F8" w:rsidRPr="001508CF">
        <w:t xml:space="preserve">It is possible that the quality of life could change without getting worse. He doesn’t entertain the notion that American culture, or his ideal way of life is in any way imperfect. It is not possible for something to be perfect in every way, and by not even addressing that it is possible for things to get better or be different without being terrible, he doesn’t seem like a very educated or credible person. </w:t>
      </w:r>
      <w:r w:rsidR="00821A50" w:rsidRPr="001508CF">
        <w:t xml:space="preserve">In addition, I </w:t>
      </w:r>
      <w:r w:rsidR="00DC16F8" w:rsidRPr="001508CF">
        <w:t>don’t</w:t>
      </w:r>
      <w:r w:rsidR="00821A50" w:rsidRPr="001508CF">
        <w:t xml:space="preserve"> think it was necessary for Reagan to say that Americans shouldn’t have to conserve energy. I completely agree that it’s not enough, but it’s not a good way to bring about a culture of </w:t>
      </w:r>
      <w:r w:rsidR="00DC16F8" w:rsidRPr="001508CF">
        <w:t xml:space="preserve">responsible people. </w:t>
      </w:r>
    </w:p>
    <w:p w:rsidR="00DC16F8" w:rsidRDefault="00DC16F8" w:rsidP="00DE3AFA">
      <w:pPr>
        <w:spacing w:line="276" w:lineRule="auto"/>
      </w:pPr>
      <w:r w:rsidRPr="001508CF">
        <w:t>Because I didn’t feel that Reagan had a good enough argument on the negative side, I searched for other reasons that American culture is not a sustainability problem.</w:t>
      </w:r>
      <w:r w:rsidR="001508CF" w:rsidRPr="001508CF">
        <w:t xml:space="preserve"> I read </w:t>
      </w:r>
      <w:r w:rsidR="001508CF" w:rsidRPr="001508CF">
        <w:rPr>
          <w:i/>
        </w:rPr>
        <w:t>The United States of Entrepreneurs</w:t>
      </w:r>
      <w:r w:rsidR="001508CF" w:rsidRPr="001508CF">
        <w:rPr>
          <w:b/>
          <w:i/>
        </w:rPr>
        <w:t xml:space="preserve"> </w:t>
      </w:r>
      <w:r w:rsidR="001508CF" w:rsidRPr="001508CF">
        <w:t xml:space="preserve">from the Economist. This article argues that the US is the perfect environment for entrepreneurs. The United States welcomes innovation and change, which can include sustainable practices. It’s easier for a change in culture to be made in a place where change is not shunned. In addition, almost in response to Naomi Klein’s argument, much of the innovation that takes place in the US is based on venture capital, which is also known as </w:t>
      </w:r>
      <w:r w:rsidR="001508CF" w:rsidRPr="001508CF">
        <w:rPr>
          <w:i/>
        </w:rPr>
        <w:t>risk</w:t>
      </w:r>
      <w:r w:rsidR="001508CF" w:rsidRPr="001508CF">
        <w:t xml:space="preserve"> ca</w:t>
      </w:r>
      <w:r w:rsidR="00AF6C6E">
        <w:t xml:space="preserve">pital. So taking risks can be beneficial too. The article claims that </w:t>
      </w:r>
      <w:r w:rsidR="00D178FA">
        <w:t>this entrepreneurial spirit spreads to other countries and increases the economies there as well.</w:t>
      </w:r>
    </w:p>
    <w:p w:rsidR="00D178FA" w:rsidRDefault="00D178FA" w:rsidP="00DE3AFA">
      <w:pPr>
        <w:spacing w:line="276" w:lineRule="auto"/>
      </w:pPr>
      <w:r>
        <w:t xml:space="preserve">Many claims are made in </w:t>
      </w:r>
      <w:r>
        <w:rPr>
          <w:i/>
        </w:rPr>
        <w:t>The United States of Entrepreneurs,</w:t>
      </w:r>
      <w:r>
        <w:t xml:space="preserve"> but not all are backed up. In fact, this article does not even have an author! I’m sure it does, but I cannot find one listed on the page. I am not convinced by this article that entrepreneurship itself, in the way that it is described by the article, is sustainable. Even if the claim that entrepreneurship spread from the US and increased global economies is true, that doesn’t mean that these economies are sustainable. Like Klein mentioned in her Ted Talk, capitalism grew from the idea of constant growth, constant finding new and abundant resources. Yet, we all know now that resources are finite. </w:t>
      </w:r>
      <w:proofErr w:type="gramStart"/>
      <w:r>
        <w:t>So economic growth may not be sustainable at all.</w:t>
      </w:r>
      <w:proofErr w:type="gramEnd"/>
      <w:r>
        <w:t xml:space="preserve"> I would not equate monetary wealth with a sustainable culture either.</w:t>
      </w:r>
    </w:p>
    <w:p w:rsidR="00D178FA" w:rsidRPr="001508CF" w:rsidRDefault="00620983" w:rsidP="00DE3AFA">
      <w:pPr>
        <w:spacing w:line="276" w:lineRule="auto"/>
      </w:pPr>
      <w:r>
        <w:t xml:space="preserve">After reading these articles I have a slightly different opinion that I did before. Before I started, I thought that American culture is all about consumerism, bigger is better, and wastefulness. While I still believe that, I also think there is a lot of good about our culture. It may not be sustainable yet, but I </w:t>
      </w:r>
      <w:r>
        <w:lastRenderedPageBreak/>
        <w:t xml:space="preserve">think that given that we are very open to change, it may be easier here to become sustainable that it would be in more conservative cultures. Also, given that we are such a hub for science and technology, and because we have so much funding available for start-ups, if someone came up  with something super and sustainable, he’d probably be able to get funding and support for it. However, given the way the economy works now, I do think that American culture is a sustainability problem. I do not think that it is reasonable to think that something can grow forever, and yet corporations view success each year by making more money than they did the year before. If they make the same amount, they did something wrong. </w:t>
      </w:r>
      <w:bookmarkStart w:id="0" w:name="_GoBack"/>
      <w:bookmarkEnd w:id="0"/>
    </w:p>
    <w:p w:rsidR="00DE3AFA" w:rsidRPr="001508CF" w:rsidRDefault="00DE3AFA" w:rsidP="00DE3AFA">
      <w:pPr>
        <w:spacing w:line="276" w:lineRule="auto"/>
      </w:pPr>
    </w:p>
    <w:p w:rsidR="00BD32A0" w:rsidRPr="001508CF" w:rsidRDefault="00BD32A0" w:rsidP="00DE3AFA">
      <w:pPr>
        <w:spacing w:line="276" w:lineRule="auto"/>
      </w:pPr>
    </w:p>
    <w:p w:rsidR="00BD32A0" w:rsidRPr="001508CF" w:rsidRDefault="00BD32A0" w:rsidP="00DE3AFA">
      <w:pPr>
        <w:spacing w:line="276" w:lineRule="auto"/>
        <w:ind w:firstLine="0"/>
        <w:rPr>
          <w:b/>
        </w:rPr>
      </w:pPr>
      <w:r w:rsidRPr="001508CF">
        <w:rPr>
          <w:b/>
        </w:rPr>
        <w:t>References</w:t>
      </w:r>
    </w:p>
    <w:p w:rsidR="00BD32A0" w:rsidRPr="001508CF" w:rsidRDefault="00DE3AFA" w:rsidP="00DE3AFA">
      <w:pPr>
        <w:spacing w:line="276" w:lineRule="auto"/>
        <w:ind w:firstLine="0"/>
        <w:rPr>
          <w:rFonts w:eastAsia="Times New Roman" w:cs="Times New Roman"/>
        </w:rPr>
      </w:pPr>
      <w:r w:rsidRPr="00DE3AFA">
        <w:rPr>
          <w:rFonts w:eastAsia="Times New Roman" w:cs="Times New Roman"/>
        </w:rPr>
        <w:t xml:space="preserve">Klein, Naomi. </w:t>
      </w:r>
      <w:proofErr w:type="gramStart"/>
      <w:r w:rsidRPr="00DE3AFA">
        <w:rPr>
          <w:rFonts w:eastAsia="Times New Roman" w:cs="Times New Roman"/>
          <w:i/>
          <w:iCs/>
        </w:rPr>
        <w:t>Addicted to Risk</w:t>
      </w:r>
      <w:r w:rsidRPr="00DE3AFA">
        <w:rPr>
          <w:rFonts w:eastAsia="Times New Roman" w:cs="Times New Roman"/>
        </w:rPr>
        <w:t>.</w:t>
      </w:r>
      <w:proofErr w:type="gramEnd"/>
      <w:r w:rsidRPr="00DE3AFA">
        <w:rPr>
          <w:rFonts w:eastAsia="Times New Roman" w:cs="Times New Roman"/>
        </w:rPr>
        <w:t xml:space="preserve"> </w:t>
      </w:r>
      <w:proofErr w:type="gramStart"/>
      <w:r w:rsidRPr="00DE3AFA">
        <w:rPr>
          <w:rFonts w:eastAsia="Times New Roman" w:cs="Times New Roman"/>
        </w:rPr>
        <w:t>N. p., 2010.</w:t>
      </w:r>
      <w:proofErr w:type="gramEnd"/>
      <w:r w:rsidRPr="00DE3AFA">
        <w:rPr>
          <w:rFonts w:eastAsia="Times New Roman" w:cs="Times New Roman"/>
        </w:rPr>
        <w:t xml:space="preserve"> </w:t>
      </w:r>
      <w:proofErr w:type="gramStart"/>
      <w:r w:rsidRPr="00DE3AFA">
        <w:rPr>
          <w:rFonts w:eastAsia="Times New Roman" w:cs="Times New Roman"/>
        </w:rPr>
        <w:t>Film.</w:t>
      </w:r>
      <w:proofErr w:type="gramEnd"/>
      <w:r w:rsidRPr="00DE3AFA">
        <w:rPr>
          <w:rFonts w:eastAsia="Times New Roman" w:cs="Times New Roman"/>
        </w:rPr>
        <w:t xml:space="preserve"> </w:t>
      </w:r>
      <w:proofErr w:type="spellStart"/>
      <w:proofErr w:type="gramStart"/>
      <w:r w:rsidRPr="00DE3AFA">
        <w:rPr>
          <w:rFonts w:eastAsia="Times New Roman" w:cs="Times New Roman"/>
        </w:rPr>
        <w:t>TedWomen</w:t>
      </w:r>
      <w:proofErr w:type="spellEnd"/>
      <w:r w:rsidRPr="00DE3AFA">
        <w:rPr>
          <w:rFonts w:eastAsia="Times New Roman" w:cs="Times New Roman"/>
        </w:rPr>
        <w:t>.</w:t>
      </w:r>
      <w:proofErr w:type="gramEnd"/>
    </w:p>
    <w:p w:rsidR="00DE3AFA" w:rsidRPr="00DE3AFA" w:rsidRDefault="00DE3AFA" w:rsidP="00DE3AFA">
      <w:pPr>
        <w:spacing w:line="276" w:lineRule="auto"/>
        <w:ind w:firstLine="0"/>
        <w:rPr>
          <w:rFonts w:eastAsia="Times New Roman" w:cs="Times New Roman"/>
        </w:rPr>
      </w:pPr>
      <w:r w:rsidRPr="00DE3AFA">
        <w:rPr>
          <w:rFonts w:eastAsia="Times New Roman" w:cs="Times New Roman"/>
        </w:rPr>
        <w:t xml:space="preserve">Reagan, Ronald. </w:t>
      </w:r>
      <w:proofErr w:type="gramStart"/>
      <w:r w:rsidRPr="00DE3AFA">
        <w:rPr>
          <w:rFonts w:eastAsia="Times New Roman" w:cs="Times New Roman"/>
        </w:rPr>
        <w:t xml:space="preserve">“Official Announcement of </w:t>
      </w:r>
      <w:proofErr w:type="spellStart"/>
      <w:r w:rsidRPr="00DE3AFA">
        <w:rPr>
          <w:rFonts w:eastAsia="Times New Roman" w:cs="Times New Roman"/>
        </w:rPr>
        <w:t>Candicacy</w:t>
      </w:r>
      <w:proofErr w:type="spellEnd"/>
      <w:r w:rsidRPr="00DE3AFA">
        <w:rPr>
          <w:rFonts w:eastAsia="Times New Roman" w:cs="Times New Roman"/>
        </w:rPr>
        <w:t xml:space="preserve"> for President.”</w:t>
      </w:r>
      <w:proofErr w:type="gramEnd"/>
      <w:r w:rsidRPr="00DE3AFA">
        <w:rPr>
          <w:rFonts w:eastAsia="Times New Roman" w:cs="Times New Roman"/>
        </w:rPr>
        <w:t xml:space="preserve"> 1979. Speech.</w:t>
      </w:r>
    </w:p>
    <w:p w:rsidR="001508CF" w:rsidRPr="001508CF" w:rsidRDefault="001508CF" w:rsidP="001508CF">
      <w:pPr>
        <w:spacing w:line="480" w:lineRule="auto"/>
        <w:ind w:firstLine="0"/>
        <w:rPr>
          <w:rFonts w:eastAsia="Times New Roman" w:cs="Times New Roman"/>
        </w:rPr>
      </w:pPr>
      <w:proofErr w:type="gramStart"/>
      <w:r w:rsidRPr="001508CF">
        <w:rPr>
          <w:rFonts w:eastAsia="Times New Roman" w:cs="Times New Roman"/>
        </w:rPr>
        <w:t>“The United States of Entrepreneurs.”</w:t>
      </w:r>
      <w:proofErr w:type="gramEnd"/>
      <w:r w:rsidRPr="001508CF">
        <w:rPr>
          <w:rFonts w:eastAsia="Times New Roman" w:cs="Times New Roman"/>
        </w:rPr>
        <w:t xml:space="preserve"> </w:t>
      </w:r>
      <w:r w:rsidRPr="001508CF">
        <w:rPr>
          <w:rFonts w:eastAsia="Times New Roman" w:cs="Times New Roman"/>
          <w:i/>
          <w:iCs/>
        </w:rPr>
        <w:t>The Economist</w:t>
      </w:r>
      <w:r w:rsidRPr="001508CF">
        <w:rPr>
          <w:rFonts w:eastAsia="Times New Roman" w:cs="Times New Roman"/>
        </w:rPr>
        <w:t xml:space="preserve"> 12 Mar. 2009. </w:t>
      </w:r>
      <w:proofErr w:type="gramStart"/>
      <w:r w:rsidRPr="001508CF">
        <w:rPr>
          <w:rFonts w:eastAsia="Times New Roman" w:cs="Times New Roman"/>
          <w:i/>
          <w:iCs/>
        </w:rPr>
        <w:t>The Economist</w:t>
      </w:r>
      <w:r w:rsidRPr="001508CF">
        <w:rPr>
          <w:rFonts w:eastAsia="Times New Roman" w:cs="Times New Roman"/>
        </w:rPr>
        <w:t>.</w:t>
      </w:r>
      <w:proofErr w:type="gramEnd"/>
      <w:r w:rsidRPr="001508CF">
        <w:rPr>
          <w:rFonts w:eastAsia="Times New Roman" w:cs="Times New Roman"/>
        </w:rPr>
        <w:t xml:space="preserve"> </w:t>
      </w:r>
      <w:proofErr w:type="gramStart"/>
      <w:r w:rsidRPr="001508CF">
        <w:rPr>
          <w:rFonts w:eastAsia="Times New Roman" w:cs="Times New Roman"/>
        </w:rPr>
        <w:t>Web.</w:t>
      </w:r>
      <w:proofErr w:type="gramEnd"/>
      <w:r w:rsidRPr="001508CF">
        <w:rPr>
          <w:rFonts w:eastAsia="Times New Roman" w:cs="Times New Roman"/>
        </w:rPr>
        <w:t xml:space="preserve"> 21 Mar. 2014.</w:t>
      </w:r>
    </w:p>
    <w:p w:rsidR="00DE3AFA" w:rsidRPr="001508CF" w:rsidRDefault="00DE3AFA" w:rsidP="00DE3AFA">
      <w:pPr>
        <w:spacing w:line="276" w:lineRule="auto"/>
        <w:ind w:firstLine="0"/>
        <w:rPr>
          <w:rFonts w:eastAsia="Times New Roman" w:cs="Times New Roman"/>
        </w:rPr>
      </w:pPr>
    </w:p>
    <w:sectPr w:rsidR="00DE3AFA" w:rsidRPr="001508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195"/>
    <w:rsid w:val="00106CA7"/>
    <w:rsid w:val="001508CF"/>
    <w:rsid w:val="0027709D"/>
    <w:rsid w:val="00381D6C"/>
    <w:rsid w:val="003E526C"/>
    <w:rsid w:val="004307B2"/>
    <w:rsid w:val="00601CB6"/>
    <w:rsid w:val="00620983"/>
    <w:rsid w:val="00685DF2"/>
    <w:rsid w:val="006D4579"/>
    <w:rsid w:val="00821A50"/>
    <w:rsid w:val="009C3195"/>
    <w:rsid w:val="00AF6C6E"/>
    <w:rsid w:val="00B06B92"/>
    <w:rsid w:val="00B1295D"/>
    <w:rsid w:val="00B73185"/>
    <w:rsid w:val="00B86D28"/>
    <w:rsid w:val="00BD32A0"/>
    <w:rsid w:val="00C30DFE"/>
    <w:rsid w:val="00C3357D"/>
    <w:rsid w:val="00CE54AF"/>
    <w:rsid w:val="00D178FA"/>
    <w:rsid w:val="00DC16F8"/>
    <w:rsid w:val="00DE3A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195"/>
  </w:style>
  <w:style w:type="paragraph" w:styleId="Heading1">
    <w:name w:val="heading 1"/>
    <w:basedOn w:val="Normal"/>
    <w:next w:val="Normal"/>
    <w:link w:val="Heading1Char"/>
    <w:uiPriority w:val="9"/>
    <w:qFormat/>
    <w:rsid w:val="009C3195"/>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9C3195"/>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9C3195"/>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9C3195"/>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9C3195"/>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9C3195"/>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9C3195"/>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9C3195"/>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9C3195"/>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195"/>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9C3195"/>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9C3195"/>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9C3195"/>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9C3195"/>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9C3195"/>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9C3195"/>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9C3195"/>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9C3195"/>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9C3195"/>
    <w:rPr>
      <w:b/>
      <w:bCs/>
      <w:sz w:val="18"/>
      <w:szCs w:val="18"/>
    </w:rPr>
  </w:style>
  <w:style w:type="paragraph" w:styleId="Title">
    <w:name w:val="Title"/>
    <w:basedOn w:val="Normal"/>
    <w:next w:val="Normal"/>
    <w:link w:val="TitleChar"/>
    <w:uiPriority w:val="10"/>
    <w:qFormat/>
    <w:rsid w:val="009C3195"/>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9C3195"/>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9C3195"/>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9C3195"/>
    <w:rPr>
      <w:i/>
      <w:iCs/>
      <w:sz w:val="24"/>
      <w:szCs w:val="24"/>
    </w:rPr>
  </w:style>
  <w:style w:type="character" w:styleId="Strong">
    <w:name w:val="Strong"/>
    <w:basedOn w:val="DefaultParagraphFont"/>
    <w:uiPriority w:val="22"/>
    <w:qFormat/>
    <w:rsid w:val="009C3195"/>
    <w:rPr>
      <w:b/>
      <w:bCs/>
      <w:spacing w:val="0"/>
    </w:rPr>
  </w:style>
  <w:style w:type="character" w:styleId="Emphasis">
    <w:name w:val="Emphasis"/>
    <w:uiPriority w:val="20"/>
    <w:qFormat/>
    <w:rsid w:val="009C3195"/>
    <w:rPr>
      <w:b/>
      <w:bCs/>
      <w:i/>
      <w:iCs/>
      <w:color w:val="5A5A5A" w:themeColor="text1" w:themeTint="A5"/>
    </w:rPr>
  </w:style>
  <w:style w:type="paragraph" w:styleId="NoSpacing">
    <w:name w:val="No Spacing"/>
    <w:basedOn w:val="Normal"/>
    <w:link w:val="NoSpacingChar"/>
    <w:uiPriority w:val="1"/>
    <w:qFormat/>
    <w:rsid w:val="009C3195"/>
    <w:pPr>
      <w:ind w:firstLine="0"/>
    </w:pPr>
  </w:style>
  <w:style w:type="character" w:customStyle="1" w:styleId="NoSpacingChar">
    <w:name w:val="No Spacing Char"/>
    <w:basedOn w:val="DefaultParagraphFont"/>
    <w:link w:val="NoSpacing"/>
    <w:uiPriority w:val="1"/>
    <w:rsid w:val="009C3195"/>
  </w:style>
  <w:style w:type="paragraph" w:styleId="ListParagraph">
    <w:name w:val="List Paragraph"/>
    <w:basedOn w:val="Normal"/>
    <w:uiPriority w:val="34"/>
    <w:qFormat/>
    <w:rsid w:val="009C3195"/>
    <w:pPr>
      <w:ind w:left="720"/>
      <w:contextualSpacing/>
    </w:pPr>
  </w:style>
  <w:style w:type="paragraph" w:styleId="Quote">
    <w:name w:val="Quote"/>
    <w:basedOn w:val="Normal"/>
    <w:next w:val="Normal"/>
    <w:link w:val="QuoteChar"/>
    <w:uiPriority w:val="29"/>
    <w:qFormat/>
    <w:rsid w:val="009C3195"/>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9C3195"/>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9C3195"/>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9C3195"/>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9C3195"/>
    <w:rPr>
      <w:i/>
      <w:iCs/>
      <w:color w:val="5A5A5A" w:themeColor="text1" w:themeTint="A5"/>
    </w:rPr>
  </w:style>
  <w:style w:type="character" w:styleId="IntenseEmphasis">
    <w:name w:val="Intense Emphasis"/>
    <w:uiPriority w:val="21"/>
    <w:qFormat/>
    <w:rsid w:val="009C3195"/>
    <w:rPr>
      <w:b/>
      <w:bCs/>
      <w:i/>
      <w:iCs/>
      <w:color w:val="4F81BD" w:themeColor="accent1"/>
      <w:sz w:val="22"/>
      <w:szCs w:val="22"/>
    </w:rPr>
  </w:style>
  <w:style w:type="character" w:styleId="SubtleReference">
    <w:name w:val="Subtle Reference"/>
    <w:uiPriority w:val="31"/>
    <w:qFormat/>
    <w:rsid w:val="009C3195"/>
    <w:rPr>
      <w:color w:val="auto"/>
      <w:u w:val="single" w:color="9BBB59" w:themeColor="accent3"/>
    </w:rPr>
  </w:style>
  <w:style w:type="character" w:styleId="IntenseReference">
    <w:name w:val="Intense Reference"/>
    <w:basedOn w:val="DefaultParagraphFont"/>
    <w:uiPriority w:val="32"/>
    <w:qFormat/>
    <w:rsid w:val="009C3195"/>
    <w:rPr>
      <w:b/>
      <w:bCs/>
      <w:color w:val="76923C" w:themeColor="accent3" w:themeShade="BF"/>
      <w:u w:val="single" w:color="9BBB59" w:themeColor="accent3"/>
    </w:rPr>
  </w:style>
  <w:style w:type="character" w:styleId="BookTitle">
    <w:name w:val="Book Title"/>
    <w:basedOn w:val="DefaultParagraphFont"/>
    <w:uiPriority w:val="33"/>
    <w:qFormat/>
    <w:rsid w:val="009C3195"/>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9C3195"/>
    <w:pPr>
      <w:outlineLvl w:val="9"/>
    </w:pPr>
    <w:rPr>
      <w:lang w:bidi="en-US"/>
    </w:rPr>
  </w:style>
  <w:style w:type="character" w:customStyle="1" w:styleId="talk-transcriptfragment">
    <w:name w:val="talk-transcript__fragment"/>
    <w:basedOn w:val="DefaultParagraphFont"/>
    <w:rsid w:val="0027709D"/>
  </w:style>
  <w:style w:type="character" w:customStyle="1" w:styleId="apple-converted-space">
    <w:name w:val="apple-converted-space"/>
    <w:basedOn w:val="DefaultParagraphFont"/>
    <w:rsid w:val="002770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195"/>
  </w:style>
  <w:style w:type="paragraph" w:styleId="Heading1">
    <w:name w:val="heading 1"/>
    <w:basedOn w:val="Normal"/>
    <w:next w:val="Normal"/>
    <w:link w:val="Heading1Char"/>
    <w:uiPriority w:val="9"/>
    <w:qFormat/>
    <w:rsid w:val="009C3195"/>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9C3195"/>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9C3195"/>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9C3195"/>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9C3195"/>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9C3195"/>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9C3195"/>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9C3195"/>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9C3195"/>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195"/>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9C3195"/>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9C3195"/>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9C3195"/>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9C3195"/>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9C3195"/>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9C3195"/>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9C3195"/>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9C3195"/>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9C3195"/>
    <w:rPr>
      <w:b/>
      <w:bCs/>
      <w:sz w:val="18"/>
      <w:szCs w:val="18"/>
    </w:rPr>
  </w:style>
  <w:style w:type="paragraph" w:styleId="Title">
    <w:name w:val="Title"/>
    <w:basedOn w:val="Normal"/>
    <w:next w:val="Normal"/>
    <w:link w:val="TitleChar"/>
    <w:uiPriority w:val="10"/>
    <w:qFormat/>
    <w:rsid w:val="009C3195"/>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9C3195"/>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9C3195"/>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9C3195"/>
    <w:rPr>
      <w:i/>
      <w:iCs/>
      <w:sz w:val="24"/>
      <w:szCs w:val="24"/>
    </w:rPr>
  </w:style>
  <w:style w:type="character" w:styleId="Strong">
    <w:name w:val="Strong"/>
    <w:basedOn w:val="DefaultParagraphFont"/>
    <w:uiPriority w:val="22"/>
    <w:qFormat/>
    <w:rsid w:val="009C3195"/>
    <w:rPr>
      <w:b/>
      <w:bCs/>
      <w:spacing w:val="0"/>
    </w:rPr>
  </w:style>
  <w:style w:type="character" w:styleId="Emphasis">
    <w:name w:val="Emphasis"/>
    <w:uiPriority w:val="20"/>
    <w:qFormat/>
    <w:rsid w:val="009C3195"/>
    <w:rPr>
      <w:b/>
      <w:bCs/>
      <w:i/>
      <w:iCs/>
      <w:color w:val="5A5A5A" w:themeColor="text1" w:themeTint="A5"/>
    </w:rPr>
  </w:style>
  <w:style w:type="paragraph" w:styleId="NoSpacing">
    <w:name w:val="No Spacing"/>
    <w:basedOn w:val="Normal"/>
    <w:link w:val="NoSpacingChar"/>
    <w:uiPriority w:val="1"/>
    <w:qFormat/>
    <w:rsid w:val="009C3195"/>
    <w:pPr>
      <w:ind w:firstLine="0"/>
    </w:pPr>
  </w:style>
  <w:style w:type="character" w:customStyle="1" w:styleId="NoSpacingChar">
    <w:name w:val="No Spacing Char"/>
    <w:basedOn w:val="DefaultParagraphFont"/>
    <w:link w:val="NoSpacing"/>
    <w:uiPriority w:val="1"/>
    <w:rsid w:val="009C3195"/>
  </w:style>
  <w:style w:type="paragraph" w:styleId="ListParagraph">
    <w:name w:val="List Paragraph"/>
    <w:basedOn w:val="Normal"/>
    <w:uiPriority w:val="34"/>
    <w:qFormat/>
    <w:rsid w:val="009C3195"/>
    <w:pPr>
      <w:ind w:left="720"/>
      <w:contextualSpacing/>
    </w:pPr>
  </w:style>
  <w:style w:type="paragraph" w:styleId="Quote">
    <w:name w:val="Quote"/>
    <w:basedOn w:val="Normal"/>
    <w:next w:val="Normal"/>
    <w:link w:val="QuoteChar"/>
    <w:uiPriority w:val="29"/>
    <w:qFormat/>
    <w:rsid w:val="009C3195"/>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9C3195"/>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9C3195"/>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9C3195"/>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9C3195"/>
    <w:rPr>
      <w:i/>
      <w:iCs/>
      <w:color w:val="5A5A5A" w:themeColor="text1" w:themeTint="A5"/>
    </w:rPr>
  </w:style>
  <w:style w:type="character" w:styleId="IntenseEmphasis">
    <w:name w:val="Intense Emphasis"/>
    <w:uiPriority w:val="21"/>
    <w:qFormat/>
    <w:rsid w:val="009C3195"/>
    <w:rPr>
      <w:b/>
      <w:bCs/>
      <w:i/>
      <w:iCs/>
      <w:color w:val="4F81BD" w:themeColor="accent1"/>
      <w:sz w:val="22"/>
      <w:szCs w:val="22"/>
    </w:rPr>
  </w:style>
  <w:style w:type="character" w:styleId="SubtleReference">
    <w:name w:val="Subtle Reference"/>
    <w:uiPriority w:val="31"/>
    <w:qFormat/>
    <w:rsid w:val="009C3195"/>
    <w:rPr>
      <w:color w:val="auto"/>
      <w:u w:val="single" w:color="9BBB59" w:themeColor="accent3"/>
    </w:rPr>
  </w:style>
  <w:style w:type="character" w:styleId="IntenseReference">
    <w:name w:val="Intense Reference"/>
    <w:basedOn w:val="DefaultParagraphFont"/>
    <w:uiPriority w:val="32"/>
    <w:qFormat/>
    <w:rsid w:val="009C3195"/>
    <w:rPr>
      <w:b/>
      <w:bCs/>
      <w:color w:val="76923C" w:themeColor="accent3" w:themeShade="BF"/>
      <w:u w:val="single" w:color="9BBB59" w:themeColor="accent3"/>
    </w:rPr>
  </w:style>
  <w:style w:type="character" w:styleId="BookTitle">
    <w:name w:val="Book Title"/>
    <w:basedOn w:val="DefaultParagraphFont"/>
    <w:uiPriority w:val="33"/>
    <w:qFormat/>
    <w:rsid w:val="009C3195"/>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9C3195"/>
    <w:pPr>
      <w:outlineLvl w:val="9"/>
    </w:pPr>
    <w:rPr>
      <w:lang w:bidi="en-US"/>
    </w:rPr>
  </w:style>
  <w:style w:type="character" w:customStyle="1" w:styleId="talk-transcriptfragment">
    <w:name w:val="talk-transcript__fragment"/>
    <w:basedOn w:val="DefaultParagraphFont"/>
    <w:rsid w:val="0027709D"/>
  </w:style>
  <w:style w:type="character" w:customStyle="1" w:styleId="apple-converted-space">
    <w:name w:val="apple-converted-space"/>
    <w:basedOn w:val="DefaultParagraphFont"/>
    <w:rsid w:val="00277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518945">
      <w:bodyDiv w:val="1"/>
      <w:marLeft w:val="0"/>
      <w:marRight w:val="0"/>
      <w:marTop w:val="0"/>
      <w:marBottom w:val="0"/>
      <w:divBdr>
        <w:top w:val="none" w:sz="0" w:space="0" w:color="auto"/>
        <w:left w:val="none" w:sz="0" w:space="0" w:color="auto"/>
        <w:bottom w:val="none" w:sz="0" w:space="0" w:color="auto"/>
        <w:right w:val="none" w:sz="0" w:space="0" w:color="auto"/>
      </w:divBdr>
      <w:divsChild>
        <w:div w:id="1187980341">
          <w:marLeft w:val="0"/>
          <w:marRight w:val="0"/>
          <w:marTop w:val="0"/>
          <w:marBottom w:val="0"/>
          <w:divBdr>
            <w:top w:val="none" w:sz="0" w:space="0" w:color="auto"/>
            <w:left w:val="none" w:sz="0" w:space="0" w:color="auto"/>
            <w:bottom w:val="none" w:sz="0" w:space="0" w:color="auto"/>
            <w:right w:val="none" w:sz="0" w:space="0" w:color="auto"/>
          </w:divBdr>
          <w:divsChild>
            <w:div w:id="176865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540750">
      <w:bodyDiv w:val="1"/>
      <w:marLeft w:val="0"/>
      <w:marRight w:val="0"/>
      <w:marTop w:val="0"/>
      <w:marBottom w:val="0"/>
      <w:divBdr>
        <w:top w:val="none" w:sz="0" w:space="0" w:color="auto"/>
        <w:left w:val="none" w:sz="0" w:space="0" w:color="auto"/>
        <w:bottom w:val="none" w:sz="0" w:space="0" w:color="auto"/>
        <w:right w:val="none" w:sz="0" w:space="0" w:color="auto"/>
      </w:divBdr>
      <w:divsChild>
        <w:div w:id="983391280">
          <w:marLeft w:val="0"/>
          <w:marRight w:val="0"/>
          <w:marTop w:val="0"/>
          <w:marBottom w:val="0"/>
          <w:divBdr>
            <w:top w:val="none" w:sz="0" w:space="0" w:color="auto"/>
            <w:left w:val="none" w:sz="0" w:space="0" w:color="auto"/>
            <w:bottom w:val="none" w:sz="0" w:space="0" w:color="auto"/>
            <w:right w:val="none" w:sz="0" w:space="0" w:color="auto"/>
          </w:divBdr>
          <w:divsChild>
            <w:div w:id="182512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846215">
      <w:bodyDiv w:val="1"/>
      <w:marLeft w:val="0"/>
      <w:marRight w:val="0"/>
      <w:marTop w:val="0"/>
      <w:marBottom w:val="0"/>
      <w:divBdr>
        <w:top w:val="none" w:sz="0" w:space="0" w:color="auto"/>
        <w:left w:val="none" w:sz="0" w:space="0" w:color="auto"/>
        <w:bottom w:val="none" w:sz="0" w:space="0" w:color="auto"/>
        <w:right w:val="none" w:sz="0" w:space="0" w:color="auto"/>
      </w:divBdr>
      <w:divsChild>
        <w:div w:id="257326354">
          <w:marLeft w:val="0"/>
          <w:marRight w:val="0"/>
          <w:marTop w:val="0"/>
          <w:marBottom w:val="0"/>
          <w:divBdr>
            <w:top w:val="none" w:sz="0" w:space="0" w:color="auto"/>
            <w:left w:val="none" w:sz="0" w:space="0" w:color="auto"/>
            <w:bottom w:val="none" w:sz="0" w:space="0" w:color="auto"/>
            <w:right w:val="none" w:sz="0" w:space="0" w:color="auto"/>
          </w:divBdr>
          <w:divsChild>
            <w:div w:id="191936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274298">
      <w:bodyDiv w:val="1"/>
      <w:marLeft w:val="0"/>
      <w:marRight w:val="0"/>
      <w:marTop w:val="0"/>
      <w:marBottom w:val="0"/>
      <w:divBdr>
        <w:top w:val="none" w:sz="0" w:space="0" w:color="auto"/>
        <w:left w:val="none" w:sz="0" w:space="0" w:color="auto"/>
        <w:bottom w:val="none" w:sz="0" w:space="0" w:color="auto"/>
        <w:right w:val="none" w:sz="0" w:space="0" w:color="auto"/>
      </w:divBdr>
      <w:divsChild>
        <w:div w:id="214968979">
          <w:marLeft w:val="0"/>
          <w:marRight w:val="0"/>
          <w:marTop w:val="0"/>
          <w:marBottom w:val="0"/>
          <w:divBdr>
            <w:top w:val="none" w:sz="0" w:space="0" w:color="auto"/>
            <w:left w:val="none" w:sz="0" w:space="0" w:color="auto"/>
            <w:bottom w:val="none" w:sz="0" w:space="0" w:color="auto"/>
            <w:right w:val="none" w:sz="0" w:space="0" w:color="auto"/>
          </w:divBdr>
          <w:divsChild>
            <w:div w:id="70621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3</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Shawr2</cp:lastModifiedBy>
  <cp:revision>4</cp:revision>
  <dcterms:created xsi:type="dcterms:W3CDTF">2014-03-21T21:09:00Z</dcterms:created>
  <dcterms:modified xsi:type="dcterms:W3CDTF">2014-03-22T02:26:00Z</dcterms:modified>
</cp:coreProperties>
</file>